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255" w:rsidRDefault="00ED3255" w:rsidP="00ED3255">
      <w:pPr>
        <w:pStyle w:val="a6"/>
        <w:numPr>
          <w:ilvl w:val="1"/>
          <w:numId w:val="1"/>
        </w:numPr>
        <w:spacing w:after="0"/>
        <w:ind w:left="0" w:hanging="510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Лекция </w:t>
      </w:r>
      <w:bookmarkStart w:id="0" w:name="_GoBack"/>
      <w:bookmarkEnd w:id="0"/>
      <w:r>
        <w:rPr>
          <w:rFonts w:ascii="Times New Roman" w:hAnsi="Times New Roman" w:cs="Times New Roman"/>
          <w:i/>
          <w:sz w:val="28"/>
          <w:szCs w:val="28"/>
        </w:rPr>
        <w:t>1. Ведение в курс «Современная История Казахстана»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1.1 Актуальность курса «Современная история Казахстана»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1.2 Цели и задачи курса «Современная история Казахстана»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1.3 Периодизация и тематический план курса «Современная история Казахстана»  </w:t>
      </w:r>
    </w:p>
    <w:p w:rsidR="00ED3255" w:rsidRDefault="00ED3255" w:rsidP="00ED3255">
      <w:pPr>
        <w:pStyle w:val="a6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а современном этапе Казахстан</w:t>
      </w:r>
      <w:r>
        <w:rPr>
          <w:rFonts w:ascii="Times New Roman" w:hAnsi="Times New Roman" w:cs="Times New Roman"/>
          <w:sz w:val="28"/>
          <w:szCs w:val="28"/>
        </w:rPr>
        <w:t xml:space="preserve"> определяет свое место в мировом  социальном пространстве и историческом времени. В казахстанском обществе формируется историческое сознание, которое является связующим звеном времен и поколений на основе осознания общности своей историчес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кой судьбы. Формируется национальное самосознание на приоритетах консолидации и единства казахстанского общества. Прошлое Казахстана - составляет основную часть гуманитарного пространства на различных уровнях общественного сознания. Формирование современной интеллектуальной личности  идет  на основе взаимодействия национальной истории и исторической преемственности.  </w:t>
      </w: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Современная история</w:t>
      </w:r>
      <w:r>
        <w:rPr>
          <w:rFonts w:ascii="Times New Roman" w:hAnsi="Times New Roman" w:cs="Times New Roman"/>
          <w:sz w:val="28"/>
          <w:szCs w:val="28"/>
        </w:rPr>
        <w:t xml:space="preserve"> Казахстана является частью истории всего человечества, которая органично вплетается в контекст всемирной истории, истории Евразии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стран Центральной Азии. </w:t>
      </w:r>
      <w:r>
        <w:rPr>
          <w:rFonts w:ascii="Times New Roman" w:hAnsi="Times New Roman" w:cs="Times New Roman"/>
          <w:sz w:val="28"/>
          <w:szCs w:val="28"/>
          <w:lang w:val="kk-KZ"/>
        </w:rPr>
        <w:t>Современная история</w:t>
      </w:r>
      <w:r>
        <w:rPr>
          <w:rFonts w:ascii="Times New Roman" w:hAnsi="Times New Roman" w:cs="Times New Roman"/>
          <w:sz w:val="28"/>
          <w:szCs w:val="28"/>
        </w:rPr>
        <w:t xml:space="preserve"> Казахстана - период в котором в целостном виде изучаются исторические события, явления, факты, процессы, выявляющие исторические закономерности, имевшие место на территории Великой степи </w:t>
      </w:r>
      <w:r>
        <w:rPr>
          <w:rFonts w:ascii="Times New Roman" w:hAnsi="Times New Roman" w:cs="Times New Roman"/>
          <w:sz w:val="28"/>
          <w:szCs w:val="28"/>
          <w:lang w:val="kk-KZ"/>
        </w:rPr>
        <w:t>в ХХ веке и</w:t>
      </w:r>
      <w:r>
        <w:rPr>
          <w:rFonts w:ascii="Times New Roman" w:hAnsi="Times New Roman" w:cs="Times New Roman"/>
          <w:sz w:val="28"/>
          <w:szCs w:val="28"/>
        </w:rPr>
        <w:t xml:space="preserve"> до наших дней. </w:t>
      </w: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ХХ век является одним из важнейших периодов в исторической судьбе казахского народа.  К этому периоду относится развитие общественно-политической мысли казахского народа. Зарождаются идеи модернизации казахской государственности. История ХХ века наполнена социально-политическими и культурными противоречиями, политическими и экономическими преобразованиями вследствие Мировых войн. Данный исторический отрезок содержит в себе ключ к пониманию трансформации общества под влиянием советской системы. Изучению  этих различных процессов, необходимо уделить особое внимание.</w:t>
      </w: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курса не повторяет программу среднего образования. Хронологические рамки охватывают историю развития национальных идей  и движений на пути к независимости Казахстана. При теоретическом и практическом изучении современной истории Казахстана  применяется междисциплинарный подход. Определены значения научных и </w:t>
      </w:r>
      <w:r>
        <w:rPr>
          <w:rFonts w:ascii="Times New Roman" w:hAnsi="Times New Roman" w:cs="Times New Roman"/>
          <w:sz w:val="28"/>
          <w:szCs w:val="28"/>
        </w:rPr>
        <w:lastRenderedPageBreak/>
        <w:t>методологических подходов, применяемых в  исторической науке, политологии, социологии, культурологи и др.</w:t>
      </w: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1.2   Основная цель предмета «</w:t>
      </w:r>
      <w:r>
        <w:rPr>
          <w:rFonts w:ascii="Times New Roman" w:hAnsi="Times New Roman" w:cs="Times New Roman"/>
          <w:sz w:val="28"/>
          <w:szCs w:val="28"/>
          <w:lang w:val="kk-KZ"/>
        </w:rPr>
        <w:t>Современная история</w:t>
      </w:r>
      <w:r>
        <w:rPr>
          <w:rFonts w:ascii="Times New Roman" w:hAnsi="Times New Roman" w:cs="Times New Roman"/>
          <w:sz w:val="28"/>
          <w:szCs w:val="28"/>
        </w:rPr>
        <w:t xml:space="preserve"> Казахстана» для неисторических факультетов вузов республики – дать необходимую сумму знаний, научно достоверные факты о содержании основных событий Отечественной истории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 </w:t>
      </w:r>
      <w:r>
        <w:rPr>
          <w:rFonts w:ascii="Times New Roman" w:hAnsi="Times New Roman" w:cs="Times New Roman"/>
          <w:sz w:val="28"/>
          <w:szCs w:val="28"/>
        </w:rPr>
        <w:t>представления о непрерывности и преемственности историко-культурного развития, глубоких корнях духовного наследия, прецедентах гуманизма, патриотизма, созидательного труда прошлых поколений, великих личностей народа,  способствовать формированию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уважения</w:t>
      </w:r>
      <w:r>
        <w:rPr>
          <w:rFonts w:ascii="Times New Roman" w:hAnsi="Times New Roman" w:cs="Times New Roman"/>
          <w:sz w:val="28"/>
          <w:szCs w:val="28"/>
        </w:rPr>
        <w:t xml:space="preserve"> у молодых к</w:t>
      </w:r>
      <w:r>
        <w:rPr>
          <w:rFonts w:ascii="Times New Roman" w:hAnsi="Times New Roman" w:cs="Times New Roman"/>
          <w:sz w:val="28"/>
          <w:szCs w:val="28"/>
          <w:lang w:val="kk-KZ"/>
        </w:rPr>
        <w:t>азахстанцев</w:t>
      </w:r>
      <w:r>
        <w:rPr>
          <w:rFonts w:ascii="Times New Roman" w:hAnsi="Times New Roman" w:cs="Times New Roman"/>
          <w:sz w:val="28"/>
          <w:szCs w:val="28"/>
        </w:rPr>
        <w:t xml:space="preserve">  к историческому опыту и национальным традициям.  </w:t>
      </w:r>
      <w:proofErr w:type="gramEnd"/>
    </w:p>
    <w:p w:rsidR="00ED3255" w:rsidRPr="00ED3255" w:rsidRDefault="00ED3255" w:rsidP="00ED3255">
      <w:pPr>
        <w:spacing w:after="0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цель курса История </w:t>
      </w:r>
      <w:r w:rsidRPr="00ED3255">
        <w:rPr>
          <w:rFonts w:ascii="Times New Roman" w:hAnsi="Times New Roman" w:cs="Times New Roman"/>
          <w:sz w:val="28"/>
          <w:szCs w:val="28"/>
        </w:rPr>
        <w:t xml:space="preserve">Казахстана – </w:t>
      </w:r>
      <w:r>
        <w:rPr>
          <w:rFonts w:ascii="Times New Roman" w:hAnsi="Times New Roman" w:cs="Times New Roman"/>
          <w:sz w:val="28"/>
          <w:szCs w:val="28"/>
        </w:rPr>
        <w:t>получить</w:t>
      </w:r>
      <w:r w:rsidRPr="00ED3255">
        <w:rPr>
          <w:rFonts w:ascii="Times New Roman" w:eastAsia="Times New Roman" w:hAnsi="Times New Roman"/>
          <w:sz w:val="28"/>
          <w:szCs w:val="28"/>
        </w:rPr>
        <w:t xml:space="preserve"> объективные исторические знания об основных этапах истории</w:t>
      </w:r>
      <w:r w:rsidRPr="00ED3255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D3255">
        <w:rPr>
          <w:rFonts w:ascii="Times New Roman" w:eastAsia="Times New Roman" w:hAnsi="Times New Roman"/>
          <w:sz w:val="28"/>
          <w:szCs w:val="28"/>
        </w:rPr>
        <w:t>современного Казахстана; направить внимание студентов на проблемы становления и развития государственности и историко-культурных процессов.</w:t>
      </w:r>
    </w:p>
    <w:p w:rsidR="00ED3255" w:rsidRDefault="00ED3255" w:rsidP="00ED32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курса «</w:t>
      </w:r>
      <w:r>
        <w:rPr>
          <w:rFonts w:ascii="Times New Roman" w:hAnsi="Times New Roman" w:cs="Times New Roman"/>
          <w:sz w:val="28"/>
          <w:szCs w:val="28"/>
          <w:lang w:val="kk-KZ"/>
        </w:rPr>
        <w:t>Современная и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тория</w:t>
      </w:r>
      <w:r>
        <w:rPr>
          <w:rFonts w:ascii="Times New Roman" w:hAnsi="Times New Roman" w:cs="Times New Roman"/>
          <w:sz w:val="28"/>
          <w:szCs w:val="28"/>
        </w:rPr>
        <w:t xml:space="preserve"> Казахстана»:</w:t>
      </w:r>
    </w:p>
    <w:p w:rsidR="00ED3255" w:rsidRDefault="00ED3255" w:rsidP="00ED3255">
      <w:pPr>
        <w:numPr>
          <w:ilvl w:val="0"/>
          <w:numId w:val="3"/>
        </w:numPr>
        <w:tabs>
          <w:tab w:val="left" w:pos="1416"/>
        </w:tabs>
        <w:spacing w:after="0" w:line="236" w:lineRule="auto"/>
        <w:ind w:firstLine="70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систематизация исторических знаний об основных событиях современной истории, формирующих научное мировоззрение и гражданскую позицию.</w:t>
      </w:r>
    </w:p>
    <w:p w:rsidR="00ED3255" w:rsidRDefault="00ED3255" w:rsidP="00ED3255">
      <w:pPr>
        <w:spacing w:after="0" w:line="14" w:lineRule="exact"/>
        <w:rPr>
          <w:rFonts w:ascii="Times New Roman" w:eastAsia="Times New Roman" w:hAnsi="Times New Roman"/>
          <w:sz w:val="28"/>
        </w:rPr>
      </w:pPr>
    </w:p>
    <w:p w:rsidR="00ED3255" w:rsidRDefault="00ED3255" w:rsidP="00ED3255">
      <w:pPr>
        <w:numPr>
          <w:ilvl w:val="0"/>
          <w:numId w:val="3"/>
        </w:numPr>
        <w:tabs>
          <w:tab w:val="left" w:pos="1416"/>
        </w:tabs>
        <w:spacing w:after="0" w:line="238" w:lineRule="auto"/>
        <w:ind w:firstLine="70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создание научно-обоснованной концепции современной истории Отечества, основанной на целостном и объективном освещении проблем этногенеза казахского народа, эволюции форм государственности и цивилизации на территории Великой степи и совокупности наиболее значимых исторических фактов и событий;</w:t>
      </w:r>
    </w:p>
    <w:p w:rsidR="00ED3255" w:rsidRDefault="00ED3255" w:rsidP="00ED3255">
      <w:pPr>
        <w:spacing w:after="0" w:line="13" w:lineRule="exact"/>
        <w:rPr>
          <w:rFonts w:ascii="Times New Roman" w:eastAsia="Times New Roman" w:hAnsi="Times New Roman"/>
          <w:sz w:val="28"/>
        </w:rPr>
      </w:pPr>
    </w:p>
    <w:p w:rsidR="00ED3255" w:rsidRDefault="00ED3255" w:rsidP="00ED3255">
      <w:pPr>
        <w:numPr>
          <w:ilvl w:val="0"/>
          <w:numId w:val="3"/>
        </w:numPr>
        <w:tabs>
          <w:tab w:val="left" w:pos="1416"/>
        </w:tabs>
        <w:spacing w:after="0" w:line="237" w:lineRule="auto"/>
        <w:ind w:firstLine="70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наполнение реальным научно-историческим знанием содержания казахстанской модели развития в период ускоренной модернизации и выхода республики по направлению экономической и идейно-культурной самодостаточности.</w:t>
      </w:r>
    </w:p>
    <w:p w:rsidR="00ED3255" w:rsidRDefault="00ED3255" w:rsidP="00ED3255">
      <w:pPr>
        <w:spacing w:after="0" w:line="17" w:lineRule="exact"/>
        <w:rPr>
          <w:rFonts w:ascii="Times New Roman" w:eastAsia="Times New Roman" w:hAnsi="Times New Roman"/>
          <w:sz w:val="28"/>
        </w:rPr>
      </w:pPr>
    </w:p>
    <w:p w:rsidR="00ED3255" w:rsidRDefault="00ED3255" w:rsidP="00ED3255">
      <w:pPr>
        <w:numPr>
          <w:ilvl w:val="0"/>
          <w:numId w:val="3"/>
        </w:numPr>
        <w:tabs>
          <w:tab w:val="left" w:pos="1416"/>
        </w:tabs>
        <w:spacing w:after="0" w:line="234" w:lineRule="auto"/>
        <w:ind w:firstLine="707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создание идеологической и духовной основы для консолидации полиэтнического и </w:t>
      </w:r>
      <w:proofErr w:type="spellStart"/>
      <w:r>
        <w:rPr>
          <w:rFonts w:ascii="Times New Roman" w:eastAsia="Times New Roman" w:hAnsi="Times New Roman"/>
          <w:sz w:val="28"/>
        </w:rPr>
        <w:t>поликонфессионального</w:t>
      </w:r>
      <w:proofErr w:type="spellEnd"/>
      <w:r>
        <w:rPr>
          <w:rFonts w:ascii="Times New Roman" w:eastAsia="Times New Roman" w:hAnsi="Times New Roman"/>
          <w:sz w:val="28"/>
        </w:rPr>
        <w:t xml:space="preserve"> казахстанского общества;</w:t>
      </w:r>
    </w:p>
    <w:p w:rsidR="00ED3255" w:rsidRDefault="00ED3255" w:rsidP="00ED3255">
      <w:pPr>
        <w:spacing w:after="0" w:line="15" w:lineRule="exact"/>
        <w:rPr>
          <w:rFonts w:ascii="Times New Roman" w:eastAsia="Times New Roman" w:hAnsi="Times New Roman"/>
          <w:sz w:val="28"/>
        </w:rPr>
      </w:pPr>
    </w:p>
    <w:p w:rsidR="00ED3255" w:rsidRDefault="00ED3255" w:rsidP="00ED3255">
      <w:pPr>
        <w:numPr>
          <w:ilvl w:val="0"/>
          <w:numId w:val="3"/>
        </w:numPr>
        <w:tabs>
          <w:tab w:val="left" w:pos="1416"/>
        </w:tabs>
        <w:spacing w:after="0" w:line="236" w:lineRule="auto"/>
        <w:ind w:firstLine="70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раскрытие научных принципов, определяющих уникальное и значимое место истории современного Казахстана в контексте всемирной истории.</w:t>
      </w:r>
    </w:p>
    <w:p w:rsidR="00ED3255" w:rsidRPr="00ED3255" w:rsidRDefault="00ED3255" w:rsidP="00ED3255">
      <w:pPr>
        <w:tabs>
          <w:tab w:val="left" w:pos="610"/>
        </w:tabs>
        <w:spacing w:after="0" w:line="238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ED3255">
        <w:rPr>
          <w:rFonts w:ascii="Times New Roman" w:eastAsia="Times New Roman" w:hAnsi="Times New Roman"/>
          <w:sz w:val="28"/>
          <w:szCs w:val="28"/>
        </w:rPr>
        <w:t xml:space="preserve">Во время изучения курса дана возможность проанализировать особенности и противоречия истории Казахстана в различные периоды, а также возможность раскрыть историческое содержание основ закономерностей политических, социально-экономических, культурных процессов на этапах становления независимого государства. Большое значение во время изучения курса уделяется формированию активной гражданской позиции студентов. Курс направлен на </w:t>
      </w:r>
      <w:proofErr w:type="spellStart"/>
      <w:r w:rsidRPr="00ED3255">
        <w:rPr>
          <w:rFonts w:ascii="Times New Roman" w:eastAsia="Times New Roman" w:hAnsi="Times New Roman"/>
          <w:sz w:val="28"/>
          <w:szCs w:val="28"/>
        </w:rPr>
        <w:t>гуманитаризацию</w:t>
      </w:r>
      <w:proofErr w:type="spellEnd"/>
      <w:r w:rsidRPr="00ED3255">
        <w:rPr>
          <w:rFonts w:ascii="Times New Roman" w:eastAsia="Times New Roman" w:hAnsi="Times New Roman"/>
          <w:sz w:val="28"/>
          <w:szCs w:val="28"/>
        </w:rPr>
        <w:t xml:space="preserve"> технического образования.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1.3 Казахстан на пути к Независимости – </w:t>
      </w:r>
      <w:r>
        <w:rPr>
          <w:rFonts w:ascii="Times New Roman" w:hAnsi="Times New Roman" w:cs="Times New Roman"/>
          <w:sz w:val="28"/>
          <w:szCs w:val="28"/>
          <w:lang w:val="kk-KZ"/>
        </w:rPr>
        <w:t>фазы</w:t>
      </w:r>
      <w:r>
        <w:rPr>
          <w:rFonts w:ascii="Times New Roman" w:hAnsi="Times New Roman" w:cs="Times New Roman"/>
          <w:sz w:val="28"/>
          <w:szCs w:val="28"/>
        </w:rPr>
        <w:t xml:space="preserve"> развития и идеи национального строительства: 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hAnsi="Times New Roman" w:cs="Times New Roman"/>
          <w:sz w:val="28"/>
          <w:szCs w:val="28"/>
          <w:lang w:val="kk-KZ"/>
        </w:rPr>
        <w:t>оциально-экономическая ситуация</w:t>
      </w:r>
      <w:r>
        <w:rPr>
          <w:rFonts w:ascii="Times New Roman" w:hAnsi="Times New Roman" w:cs="Times New Roman"/>
          <w:sz w:val="28"/>
          <w:szCs w:val="28"/>
        </w:rPr>
        <w:t xml:space="preserve"> в Казахстане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–п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редпосылки борьбы за независимость;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истоки национального движения казахского народа;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исторические истоки формирования Советского Казахстана: трудности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коренизации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советского тоталитарного Казахстана: характер, меры и последствия;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подвиги и потери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казахстанцев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борьбе против фашистской агрессии.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Противоречия и последствия советских реформ в Казахстане во  второй половине  ХХ века: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апогей «культа личности» и влияние «оттепели» на общественно-политическую сферу;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экономический и духовный «</w:t>
      </w:r>
      <w:r>
        <w:rPr>
          <w:rFonts w:ascii="Times New Roman" w:hAnsi="Times New Roman" w:cs="Times New Roman"/>
          <w:sz w:val="28"/>
          <w:szCs w:val="28"/>
        </w:rPr>
        <w:t>застой</w:t>
      </w:r>
      <w:r>
        <w:rPr>
          <w:rFonts w:ascii="Times New Roman" w:hAnsi="Times New Roman" w:cs="Times New Roman"/>
          <w:sz w:val="28"/>
          <w:szCs w:val="28"/>
          <w:lang w:val="kk-KZ"/>
        </w:rPr>
        <w:t>». Э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кологические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проблемы в Казахстане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попытки «перестройки» советского Казахстана.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Государственная стратегия  и социально-экономическое развитие независимого Казахстана: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>
        <w:rPr>
          <w:rFonts w:ascii="Times New Roman" w:hAnsi="Times New Roman" w:cs="Times New Roman"/>
          <w:sz w:val="28"/>
          <w:szCs w:val="28"/>
          <w:lang w:val="kk-KZ"/>
        </w:rPr>
        <w:t>ормирование государственного устройства Республики Казахстан;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казахстанская модель экономического развития;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социальные реформы и изменения  в сфере образования;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этнодемографические процессы и укрепление межнационального согласияю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</w:rPr>
        <w:t>Демократическое  и духовное обновление независимого Казахстана: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общественно-политические перспективы развития;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молодежная политика в РК и определение пути духовного обновления;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политика формирования нового исторического сознания и мировоззрения народа  Великой степи;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значение программы Лидера нации «Народ в потоке истории» для  формирования нового исторического сознания;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значимость празднования </w:t>
      </w:r>
      <w:r>
        <w:rPr>
          <w:rFonts w:ascii="Times New Roman" w:hAnsi="Times New Roman" w:cs="Times New Roman"/>
          <w:sz w:val="28"/>
          <w:szCs w:val="28"/>
        </w:rPr>
        <w:t>550-летия Казахского ханства для формирования нового общественного самосознания;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bCs/>
          <w:noProof/>
          <w:spacing w:val="-6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Cs/>
          <w:noProof/>
          <w:spacing w:val="-6"/>
          <w:sz w:val="28"/>
          <w:szCs w:val="28"/>
          <w:lang w:val="kk-KZ"/>
        </w:rPr>
        <w:t>«Мәңгілік  Ел» - Национальная идея Казахстана ХХІ века;</w:t>
      </w:r>
    </w:p>
    <w:p w:rsidR="00ED3255" w:rsidRDefault="00ED3255" w:rsidP="00ED32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noProof/>
          <w:spacing w:val="-6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Казахстан  - государство, признанное современным миром. </w:t>
      </w:r>
    </w:p>
    <w:p w:rsidR="00B36DB1" w:rsidRPr="00ED3255" w:rsidRDefault="00B36DB1">
      <w:pPr>
        <w:rPr>
          <w:lang w:val="kk-KZ"/>
        </w:rPr>
      </w:pPr>
    </w:p>
    <w:sectPr w:rsidR="00B36DB1" w:rsidRPr="00ED3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721DA31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5"/>
    <w:multiLevelType w:val="hybridMultilevel"/>
    <w:tmpl w:val="0DED726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64BF2D60"/>
    <w:multiLevelType w:val="multilevel"/>
    <w:tmpl w:val="F23ED932"/>
    <w:lvl w:ilvl="0">
      <w:start w:val="1"/>
      <w:numFmt w:val="decimal"/>
      <w:lvlText w:val="%1"/>
      <w:lvlJc w:val="left"/>
      <w:pPr>
        <w:ind w:left="705" w:hanging="705"/>
      </w:pPr>
    </w:lvl>
    <w:lvl w:ilvl="1">
      <w:start w:val="1"/>
      <w:numFmt w:val="decimal"/>
      <w:lvlText w:val="%1.%2"/>
      <w:lvlJc w:val="left"/>
      <w:pPr>
        <w:ind w:left="5100" w:hanging="70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255"/>
    <w:rsid w:val="00B36DB1"/>
    <w:rsid w:val="00ED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ED3255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D3255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a5">
    <w:name w:val="Абзац списка Знак"/>
    <w:link w:val="a6"/>
    <w:uiPriority w:val="34"/>
    <w:locked/>
    <w:rsid w:val="00ED3255"/>
  </w:style>
  <w:style w:type="paragraph" w:styleId="a6">
    <w:name w:val="List Paragraph"/>
    <w:basedOn w:val="a"/>
    <w:link w:val="a5"/>
    <w:uiPriority w:val="34"/>
    <w:qFormat/>
    <w:rsid w:val="00ED32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ED3255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D3255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a5">
    <w:name w:val="Абзац списка Знак"/>
    <w:link w:val="a6"/>
    <w:uiPriority w:val="34"/>
    <w:locked/>
    <w:rsid w:val="00ED3255"/>
  </w:style>
  <w:style w:type="paragraph" w:styleId="a6">
    <w:name w:val="List Paragraph"/>
    <w:basedOn w:val="a"/>
    <w:link w:val="a5"/>
    <w:uiPriority w:val="34"/>
    <w:qFormat/>
    <w:rsid w:val="00ED32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Калиева</dc:creator>
  <cp:lastModifiedBy>Калиева</cp:lastModifiedBy>
  <cp:revision>1</cp:revision>
  <dcterms:created xsi:type="dcterms:W3CDTF">2020-09-06T18:27:00Z</dcterms:created>
  <dcterms:modified xsi:type="dcterms:W3CDTF">2020-09-06T18:34:00Z</dcterms:modified>
</cp:coreProperties>
</file>